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ED2" w:rsidRPr="008B46F6" w:rsidRDefault="00D34E67" w:rsidP="00F10ED2">
      <w:pPr>
        <w:pStyle w:val="2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Торжественная церемония за</w:t>
      </w:r>
      <w:r w:rsidR="00F10ED2">
        <w:rPr>
          <w:sz w:val="28"/>
          <w:szCs w:val="28"/>
        </w:rPr>
        <w:t>крытия</w:t>
      </w:r>
      <w:r w:rsidR="00F10ED2" w:rsidRPr="008B46F6">
        <w:rPr>
          <w:sz w:val="28"/>
          <w:szCs w:val="28"/>
        </w:rPr>
        <w:t xml:space="preserve"> </w:t>
      </w:r>
      <w:r w:rsidR="00F10ED2">
        <w:rPr>
          <w:sz w:val="28"/>
          <w:szCs w:val="28"/>
          <w:lang w:val="en-US"/>
        </w:rPr>
        <w:t>IV</w:t>
      </w:r>
      <w:r w:rsidR="00F10ED2" w:rsidRPr="008B46F6">
        <w:rPr>
          <w:sz w:val="28"/>
          <w:szCs w:val="28"/>
        </w:rPr>
        <w:t xml:space="preserve"> </w:t>
      </w:r>
      <w:r w:rsidR="00F10ED2">
        <w:rPr>
          <w:sz w:val="28"/>
          <w:szCs w:val="28"/>
        </w:rPr>
        <w:t xml:space="preserve">Казанского международного фестиваля </w:t>
      </w:r>
      <w:r>
        <w:rPr>
          <w:sz w:val="28"/>
          <w:szCs w:val="28"/>
        </w:rPr>
        <w:t>любительского и молодежного</w:t>
      </w:r>
      <w:r w:rsidR="00F10ED2">
        <w:rPr>
          <w:sz w:val="28"/>
          <w:szCs w:val="28"/>
        </w:rPr>
        <w:t xml:space="preserve"> кино</w:t>
      </w:r>
    </w:p>
    <w:p w:rsidR="00F10ED2" w:rsidRPr="00F10ED2" w:rsidRDefault="00F10ED2" w:rsidP="00F10ED2">
      <w:pPr>
        <w:pStyle w:val="2"/>
        <w:rPr>
          <w:b w:val="0"/>
          <w:sz w:val="28"/>
          <w:szCs w:val="28"/>
        </w:rPr>
      </w:pPr>
      <w:r w:rsidRPr="00F10ED2">
        <w:rPr>
          <w:b w:val="0"/>
          <w:sz w:val="28"/>
          <w:szCs w:val="28"/>
        </w:rPr>
        <w:t xml:space="preserve">Место проведения: </w:t>
      </w:r>
      <w:r w:rsidR="00D34E67">
        <w:rPr>
          <w:b w:val="0"/>
          <w:sz w:val="28"/>
          <w:szCs w:val="28"/>
        </w:rPr>
        <w:t>Казанский государственный университет культуры и искусств</w:t>
      </w:r>
    </w:p>
    <w:p w:rsidR="00F10ED2" w:rsidRPr="00F10ED2" w:rsidRDefault="00D34E67" w:rsidP="00F10ED2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Время проведения: 6 сентября 2012 г., 17</w:t>
      </w:r>
      <w:r w:rsidR="00F10ED2" w:rsidRPr="00F10ED2">
        <w:rPr>
          <w:b w:val="0"/>
          <w:sz w:val="28"/>
          <w:szCs w:val="28"/>
        </w:rPr>
        <w:t>.00</w:t>
      </w:r>
    </w:p>
    <w:p w:rsidR="00F10ED2" w:rsidRDefault="00F10ED2" w:rsidP="00F10E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Гости церемонии</w:t>
      </w:r>
      <w:r w:rsidRPr="000A34FE">
        <w:rPr>
          <w:rFonts w:ascii="Times New Roman" w:hAnsi="Times New Roman"/>
          <w:sz w:val="28"/>
          <w:szCs w:val="28"/>
        </w:rPr>
        <w:t>:</w:t>
      </w:r>
    </w:p>
    <w:p w:rsidR="00F10ED2" w:rsidRPr="00E31959" w:rsidRDefault="00F10ED2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959">
        <w:rPr>
          <w:rFonts w:ascii="Times New Roman" w:hAnsi="Times New Roman"/>
          <w:sz w:val="24"/>
          <w:szCs w:val="24"/>
        </w:rPr>
        <w:t>Ратникова</w:t>
      </w:r>
      <w:proofErr w:type="spellEnd"/>
      <w:r w:rsidRPr="00E31959">
        <w:rPr>
          <w:rFonts w:ascii="Times New Roman" w:hAnsi="Times New Roman"/>
          <w:sz w:val="24"/>
          <w:szCs w:val="24"/>
        </w:rPr>
        <w:t xml:space="preserve"> Р. А., председатель Союза журналистов РТ, член жюри</w:t>
      </w:r>
    </w:p>
    <w:p w:rsidR="00F10ED2" w:rsidRPr="00E31959" w:rsidRDefault="00F10ED2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Морозов Н. А., заслуженный деятель искусств РТ, член жюри</w:t>
      </w:r>
    </w:p>
    <w:p w:rsidR="00F10ED2" w:rsidRPr="00E31959" w:rsidRDefault="00F10ED2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Николаев В. А., ведущий советник сектора кинематографии Министерства культуры РТ, член жюри</w:t>
      </w:r>
    </w:p>
    <w:p w:rsidR="00F10ED2" w:rsidRPr="00E31959" w:rsidRDefault="00F10ED2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959">
        <w:rPr>
          <w:rFonts w:ascii="Times New Roman" w:hAnsi="Times New Roman"/>
          <w:sz w:val="24"/>
          <w:szCs w:val="24"/>
        </w:rPr>
        <w:t>Рабит</w:t>
      </w:r>
      <w:proofErr w:type="spellEnd"/>
      <w:r w:rsidRPr="00E319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959">
        <w:rPr>
          <w:rFonts w:ascii="Times New Roman" w:hAnsi="Times New Roman"/>
          <w:sz w:val="24"/>
          <w:szCs w:val="24"/>
        </w:rPr>
        <w:t>Батулла</w:t>
      </w:r>
      <w:proofErr w:type="spellEnd"/>
      <w:r w:rsidRPr="00E31959">
        <w:rPr>
          <w:rFonts w:ascii="Times New Roman" w:hAnsi="Times New Roman"/>
          <w:sz w:val="24"/>
          <w:szCs w:val="24"/>
        </w:rPr>
        <w:t>, народный писатель Татарстана, член жюри</w:t>
      </w:r>
    </w:p>
    <w:p w:rsidR="00F10ED2" w:rsidRPr="00E31959" w:rsidRDefault="00F10ED2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Садыков Р. Н., директор Республиканского центра студенческих трудовых отрядов, член жюри</w:t>
      </w:r>
    </w:p>
    <w:p w:rsidR="00F10ED2" w:rsidRPr="00E31959" w:rsidRDefault="00F10ED2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Сулейманов Т. Д., Президент Региональной молодежной общественной организации «Лига студентов» РТ, член жюри</w:t>
      </w:r>
    </w:p>
    <w:p w:rsidR="00F10ED2" w:rsidRPr="00E31959" w:rsidRDefault="00F10ED2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959">
        <w:rPr>
          <w:rFonts w:ascii="Times New Roman" w:hAnsi="Times New Roman"/>
          <w:sz w:val="24"/>
          <w:szCs w:val="24"/>
        </w:rPr>
        <w:t>Сиденко</w:t>
      </w:r>
      <w:proofErr w:type="spellEnd"/>
      <w:r w:rsidRPr="00E31959">
        <w:rPr>
          <w:rFonts w:ascii="Times New Roman" w:hAnsi="Times New Roman"/>
          <w:sz w:val="24"/>
          <w:szCs w:val="24"/>
        </w:rPr>
        <w:t xml:space="preserve"> И. Е., член Союза Кинематографистов РТ, член жюри</w:t>
      </w:r>
    </w:p>
    <w:p w:rsidR="00F10ED2" w:rsidRPr="00E31959" w:rsidRDefault="00F10ED2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959">
        <w:rPr>
          <w:rFonts w:ascii="Times New Roman" w:hAnsi="Times New Roman"/>
          <w:sz w:val="24"/>
          <w:szCs w:val="24"/>
        </w:rPr>
        <w:t>Тяпов</w:t>
      </w:r>
      <w:proofErr w:type="spellEnd"/>
      <w:r w:rsidRPr="00E31959">
        <w:rPr>
          <w:rFonts w:ascii="Times New Roman" w:hAnsi="Times New Roman"/>
          <w:sz w:val="24"/>
          <w:szCs w:val="24"/>
        </w:rPr>
        <w:t xml:space="preserve"> А. В., ОАО «Первый канал», член жюри</w:t>
      </w:r>
    </w:p>
    <w:p w:rsidR="00E31959" w:rsidRPr="00E31959" w:rsidRDefault="00F10ED2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959">
        <w:rPr>
          <w:rFonts w:ascii="Times New Roman" w:hAnsi="Times New Roman"/>
          <w:sz w:val="24"/>
          <w:szCs w:val="24"/>
        </w:rPr>
        <w:t>Якупова</w:t>
      </w:r>
      <w:proofErr w:type="spellEnd"/>
      <w:r w:rsidRPr="00E31959">
        <w:rPr>
          <w:rFonts w:ascii="Times New Roman" w:hAnsi="Times New Roman"/>
          <w:sz w:val="24"/>
          <w:szCs w:val="24"/>
        </w:rPr>
        <w:t xml:space="preserve"> В. А., Главный редактор газеты «Казанские ведомости», член жюри</w:t>
      </w:r>
    </w:p>
    <w:p w:rsidR="00E31959" w:rsidRPr="00E31959" w:rsidRDefault="00E31959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 xml:space="preserve">Морозов К. Н., </w:t>
      </w:r>
      <w:r w:rsidR="00F10ED2" w:rsidRPr="00E31959">
        <w:rPr>
          <w:rFonts w:ascii="Times New Roman" w:hAnsi="Times New Roman"/>
          <w:sz w:val="24"/>
          <w:szCs w:val="24"/>
        </w:rPr>
        <w:t>исполнительный директор Фестиваля</w:t>
      </w:r>
    </w:p>
    <w:p w:rsidR="00E31959" w:rsidRPr="00E31959" w:rsidRDefault="00E31959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Юнусова С. М., заведующий сектором кинематографии Министерства культуры РТ</w:t>
      </w:r>
    </w:p>
    <w:p w:rsidR="00E31959" w:rsidRPr="00E31959" w:rsidRDefault="00E31959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Партнеры Фестиваля</w:t>
      </w:r>
    </w:p>
    <w:p w:rsidR="00E31959" w:rsidRDefault="00E31959" w:rsidP="00E3195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Участники Фестиваля</w:t>
      </w:r>
    </w:p>
    <w:p w:rsidR="00E31959" w:rsidRPr="00E31959" w:rsidRDefault="00E31959" w:rsidP="00E31959">
      <w:pPr>
        <w:jc w:val="both"/>
        <w:rPr>
          <w:rFonts w:ascii="Times New Roman" w:hAnsi="Times New Roman"/>
          <w:sz w:val="28"/>
          <w:szCs w:val="24"/>
        </w:rPr>
      </w:pPr>
      <w:r w:rsidRPr="00E31959">
        <w:rPr>
          <w:rFonts w:ascii="Times New Roman" w:hAnsi="Times New Roman"/>
          <w:sz w:val="28"/>
          <w:szCs w:val="24"/>
        </w:rPr>
        <w:t>Программа вечера:</w:t>
      </w:r>
    </w:p>
    <w:p w:rsidR="00E31959" w:rsidRPr="00E31959" w:rsidRDefault="00E31959" w:rsidP="00E3195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31959">
        <w:rPr>
          <w:rFonts w:ascii="Times New Roman" w:hAnsi="Times New Roman"/>
          <w:sz w:val="24"/>
          <w:szCs w:val="24"/>
        </w:rPr>
        <w:t>Поздравление гостей Фестиваля</w:t>
      </w:r>
    </w:p>
    <w:p w:rsidR="00E31959" w:rsidRPr="00E31959" w:rsidRDefault="00D34E67" w:rsidP="00E3195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Оглашение имен победителей</w:t>
      </w:r>
    </w:p>
    <w:p w:rsidR="00E31959" w:rsidRPr="00E31959" w:rsidRDefault="00D34E67" w:rsidP="00E3195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Награждение лауреатов</w:t>
      </w:r>
    </w:p>
    <w:p w:rsidR="00F10ED2" w:rsidRDefault="00F10ED2" w:rsidP="00E31959">
      <w:pPr>
        <w:pStyle w:val="a3"/>
        <w:rPr>
          <w:rFonts w:ascii="Times New Roman" w:hAnsi="Times New Roman"/>
          <w:sz w:val="28"/>
          <w:szCs w:val="28"/>
        </w:rPr>
      </w:pPr>
    </w:p>
    <w:p w:rsidR="00F10ED2" w:rsidRPr="00D34E67" w:rsidRDefault="00E31959" w:rsidP="00D34E67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данном мероприятии необходима аккредитация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тел</w:t>
      </w:r>
      <w:proofErr w:type="gramEnd"/>
      <w:r>
        <w:rPr>
          <w:rFonts w:ascii="Times New Roman" w:hAnsi="Times New Roman"/>
          <w:sz w:val="28"/>
          <w:szCs w:val="28"/>
        </w:rPr>
        <w:t>. 8(9</w:t>
      </w:r>
      <w:r w:rsidR="00D34E67">
        <w:rPr>
          <w:rFonts w:ascii="Times New Roman" w:hAnsi="Times New Roman"/>
          <w:sz w:val="28"/>
          <w:szCs w:val="28"/>
        </w:rPr>
        <w:t>87)2052025, Дарья, не позднее 16.00, 6</w:t>
      </w:r>
      <w:r>
        <w:rPr>
          <w:rFonts w:ascii="Times New Roman" w:hAnsi="Times New Roman"/>
          <w:sz w:val="28"/>
          <w:szCs w:val="28"/>
        </w:rPr>
        <w:t xml:space="preserve"> сентября 2012 г.</w:t>
      </w:r>
    </w:p>
    <w:p w:rsidR="00414342" w:rsidRDefault="00414342"/>
    <w:sectPr w:rsidR="00414342" w:rsidSect="0041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02976"/>
    <w:multiLevelType w:val="hybridMultilevel"/>
    <w:tmpl w:val="8F96F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F7106"/>
    <w:multiLevelType w:val="hybridMultilevel"/>
    <w:tmpl w:val="7DD6062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5F9C3C53"/>
    <w:multiLevelType w:val="hybridMultilevel"/>
    <w:tmpl w:val="E3BC4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800C2"/>
    <w:multiLevelType w:val="hybridMultilevel"/>
    <w:tmpl w:val="98F6A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ED2"/>
    <w:rsid w:val="00271B65"/>
    <w:rsid w:val="00331303"/>
    <w:rsid w:val="00414342"/>
    <w:rsid w:val="00993967"/>
    <w:rsid w:val="00D34E67"/>
    <w:rsid w:val="00E31959"/>
    <w:rsid w:val="00F1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D2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10E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0E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10E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dcterms:created xsi:type="dcterms:W3CDTF">2012-09-06T11:12:00Z</dcterms:created>
  <dcterms:modified xsi:type="dcterms:W3CDTF">2012-09-06T11:12:00Z</dcterms:modified>
</cp:coreProperties>
</file>